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1B1" w:rsidRDefault="006671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639"/>
        </w:tabs>
        <w:jc w:val="center"/>
        <w:rPr>
          <w:rFonts w:ascii="Arial" w:hAnsi="Arial" w:cs="Arial"/>
          <w:b/>
          <w:sz w:val="24"/>
          <w:szCs w:val="24"/>
        </w:rPr>
      </w:pPr>
    </w:p>
    <w:p w:rsidR="0053428F" w:rsidRDefault="007E1D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639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Contratto per la determinazione del compenso professionale</w:t>
      </w:r>
    </w:p>
    <w:p w:rsidR="006671B1" w:rsidRDefault="006671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639"/>
        </w:tabs>
        <w:jc w:val="center"/>
        <w:rPr>
          <w:rFonts w:ascii="Arial" w:hAnsi="Arial" w:cs="Arial"/>
          <w:b/>
          <w:sz w:val="24"/>
          <w:szCs w:val="24"/>
        </w:rPr>
      </w:pPr>
    </w:p>
    <w:p w:rsidR="0053428F" w:rsidRDefault="0053428F">
      <w:pPr>
        <w:pStyle w:val="Corpodeltesto"/>
        <w:rPr>
          <w:rFonts w:ascii="Arial" w:hAnsi="Arial" w:cs="Arial"/>
        </w:rPr>
      </w:pPr>
    </w:p>
    <w:p w:rsidR="0053428F" w:rsidRDefault="007E1D3D">
      <w:pPr>
        <w:pStyle w:val="Corpodeltesto"/>
        <w:rPr>
          <w:rFonts w:ascii="Arial" w:hAnsi="Arial" w:cs="Arial"/>
        </w:rPr>
      </w:pPr>
      <w:r>
        <w:rPr>
          <w:rFonts w:ascii="Arial" w:hAnsi="Arial" w:cs="Arial"/>
        </w:rPr>
        <w:t xml:space="preserve">Con il presente contratto il </w:t>
      </w:r>
      <w:proofErr w:type="spellStart"/>
      <w:r>
        <w:rPr>
          <w:rFonts w:ascii="Arial" w:hAnsi="Arial" w:cs="Arial"/>
        </w:rPr>
        <w:t>sig</w:t>
      </w:r>
      <w:proofErr w:type="spellEnd"/>
      <w:r>
        <w:rPr>
          <w:rFonts w:ascii="Arial" w:hAnsi="Arial" w:cs="Arial"/>
        </w:rPr>
        <w:t xml:space="preserve">..prof. /ATA  / la sig.ra/Prof.ssa  (nome e cognome) CONVENZIONE PER ISCRITTI alla Federazione UIL – Scuola </w:t>
      </w:r>
      <w:proofErr w:type="spellStart"/>
      <w:r>
        <w:rPr>
          <w:rFonts w:ascii="Arial" w:hAnsi="Arial" w:cs="Arial"/>
        </w:rPr>
        <w:t>Rua</w:t>
      </w:r>
      <w:proofErr w:type="spellEnd"/>
      <w:r>
        <w:rPr>
          <w:rFonts w:ascii="Arial" w:hAnsi="Arial" w:cs="Arial"/>
        </w:rPr>
        <w:t xml:space="preserve"> </w:t>
      </w:r>
    </w:p>
    <w:p w:rsidR="0053428F" w:rsidRDefault="0053428F">
      <w:pPr>
        <w:pStyle w:val="Corpodeltesto"/>
        <w:rPr>
          <w:rFonts w:ascii="Arial" w:hAnsi="Arial" w:cs="Arial"/>
        </w:rPr>
      </w:pPr>
    </w:p>
    <w:p w:rsidR="0053428F" w:rsidRDefault="007E1D3D">
      <w:pPr>
        <w:pStyle w:val="Corpodeltesto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              C.F.__________________ </w:t>
      </w:r>
    </w:p>
    <w:p w:rsidR="0053428F" w:rsidRDefault="0053428F">
      <w:pPr>
        <w:pStyle w:val="Corpodeltesto"/>
        <w:rPr>
          <w:rFonts w:ascii="Arial" w:hAnsi="Arial" w:cs="Arial"/>
        </w:rPr>
      </w:pPr>
    </w:p>
    <w:p w:rsidR="0053428F" w:rsidRDefault="007E1D3D">
      <w:pPr>
        <w:pStyle w:val="Corpodeltesto"/>
        <w:rPr>
          <w:rFonts w:ascii="Arial" w:hAnsi="Arial" w:cs="Arial"/>
        </w:rPr>
      </w:pPr>
      <w:r>
        <w:rPr>
          <w:rFonts w:ascii="Arial" w:hAnsi="Arial" w:cs="Arial"/>
        </w:rPr>
        <w:t>residente in ____________________, alla via_______________________________</w:t>
      </w:r>
    </w:p>
    <w:p w:rsidR="0053428F" w:rsidRDefault="0053428F">
      <w:pPr>
        <w:pStyle w:val="Titolo3"/>
        <w:spacing w:before="0" w:after="0"/>
        <w:jc w:val="both"/>
        <w:rPr>
          <w:sz w:val="24"/>
          <w:szCs w:val="24"/>
        </w:rPr>
      </w:pPr>
    </w:p>
    <w:p w:rsidR="0053428F" w:rsidRDefault="007E1D3D">
      <w:pPr>
        <w:pStyle w:val="Titolo3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(di seguito per brevità il Cliente) ricevuta l’informativa sulla tipologia di ricorso </w:t>
      </w:r>
      <w:r w:rsidR="00443EC5">
        <w:rPr>
          <w:sz w:val="24"/>
          <w:szCs w:val="24"/>
        </w:rPr>
        <w:t xml:space="preserve">per </w:t>
      </w:r>
      <w:r w:rsidR="004B7862">
        <w:rPr>
          <w:sz w:val="24"/>
          <w:szCs w:val="24"/>
        </w:rPr>
        <w:t>“</w:t>
      </w:r>
      <w:r w:rsidR="004B7862" w:rsidRPr="00152465">
        <w:rPr>
          <w:color w:val="FF0000"/>
          <w:sz w:val="24"/>
          <w:szCs w:val="24"/>
        </w:rPr>
        <w:t>BONUS DOCENTI PRECARIO</w:t>
      </w:r>
      <w:r w:rsidR="004B7862">
        <w:rPr>
          <w:color w:val="FF0000"/>
          <w:sz w:val="24"/>
          <w:szCs w:val="24"/>
        </w:rPr>
        <w:t>”</w:t>
      </w:r>
      <w:r w:rsidR="004B7862">
        <w:rPr>
          <w:sz w:val="24"/>
          <w:szCs w:val="24"/>
        </w:rPr>
        <w:t xml:space="preserve"> </w:t>
      </w:r>
      <w:r>
        <w:rPr>
          <w:sz w:val="24"/>
          <w:szCs w:val="24"/>
        </w:rPr>
        <w:t>contro il MIUR</w:t>
      </w:r>
      <w:r w:rsidR="006671B1">
        <w:rPr>
          <w:sz w:val="24"/>
          <w:szCs w:val="24"/>
        </w:rPr>
        <w:t xml:space="preserve"> oggi M.I. </w:t>
      </w:r>
    </w:p>
    <w:p w:rsidR="0053428F" w:rsidRDefault="007E1D3D">
      <w:pPr>
        <w:pStyle w:val="Titolo3"/>
        <w:spacing w:before="0" w:after="0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Il cliente dichiara di aver ricevuto l’informativa di cui all’art. 13, d.lgs. n. 196/2003 e successive modifiche ed integrazioni e acconsente al trattamento dei dati personali ad opera dei difensori, dei loro </w:t>
      </w:r>
      <w:proofErr w:type="spellStart"/>
      <w:r>
        <w:rPr>
          <w:sz w:val="24"/>
          <w:szCs w:val="24"/>
        </w:rPr>
        <w:t>domiciliatari</w:t>
      </w:r>
      <w:proofErr w:type="spellEnd"/>
      <w:r>
        <w:rPr>
          <w:sz w:val="24"/>
          <w:szCs w:val="24"/>
        </w:rPr>
        <w:t xml:space="preserve">, colleghi e collaboratori di studio; - </w:t>
      </w:r>
      <w:r>
        <w:rPr>
          <w:b w:val="0"/>
          <w:sz w:val="24"/>
          <w:szCs w:val="24"/>
        </w:rPr>
        <w:t xml:space="preserve">il cliente dichiara di aver ricevuto l’informativa che, nei limiti di cui all’art. 12, II comma, del d.lgs. 231/2007 </w:t>
      </w:r>
      <w:r>
        <w:rPr>
          <w:b w:val="0"/>
          <w:color w:val="000000"/>
          <w:sz w:val="24"/>
          <w:szCs w:val="24"/>
        </w:rPr>
        <w:t>in materia</w:t>
      </w: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>di antiriciclaggio,</w:t>
      </w: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>gli avvocati sono obbligati a segnalare le operazioni sospette</w:t>
      </w:r>
    </w:p>
    <w:p w:rsidR="0053428F" w:rsidRDefault="007E1D3D" w:rsidP="002B247C">
      <w:pPr>
        <w:pStyle w:val="Corpodel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CONFERISCE</w:t>
      </w:r>
    </w:p>
    <w:p w:rsidR="0053428F" w:rsidRDefault="007E1D3D">
      <w:pPr>
        <w:pStyle w:val="Rientrocorpodeltes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all’avv. Domenico Naso (di seguito per brevità il Professionista) l’incarico di assistenza e difesa legale nella vertenza giudiziale contro </w:t>
      </w:r>
      <w:proofErr w:type="spellStart"/>
      <w:r>
        <w:rPr>
          <w:rFonts w:ascii="Arial" w:hAnsi="Arial" w:cs="Arial"/>
          <w:sz w:val="24"/>
          <w:szCs w:val="24"/>
        </w:rPr>
        <w:t>M.I.U.R.</w:t>
      </w:r>
      <w:proofErr w:type="spellEnd"/>
      <w:r>
        <w:rPr>
          <w:rFonts w:ascii="Arial" w:hAnsi="Arial" w:cs="Arial"/>
          <w:sz w:val="24"/>
          <w:szCs w:val="24"/>
        </w:rPr>
        <w:t xml:space="preserve">, avente ad oggetto:  </w:t>
      </w:r>
      <w:r w:rsidR="004B7862">
        <w:rPr>
          <w:rFonts w:ascii="Arial" w:hAnsi="Arial" w:cs="Arial"/>
          <w:sz w:val="24"/>
          <w:szCs w:val="24"/>
        </w:rPr>
        <w:t>“</w:t>
      </w:r>
      <w:r w:rsidR="00152465" w:rsidRPr="00152465">
        <w:rPr>
          <w:rFonts w:ascii="Arial" w:hAnsi="Arial" w:cs="Arial"/>
          <w:b/>
          <w:color w:val="FF0000"/>
          <w:sz w:val="24"/>
          <w:szCs w:val="24"/>
        </w:rPr>
        <w:t>BONUS DOCENTI PRECARIO</w:t>
      </w:r>
      <w:r w:rsidRPr="006B686E">
        <w:rPr>
          <w:rFonts w:ascii="Arial" w:hAnsi="Arial" w:cs="Arial"/>
          <w:b/>
          <w:bCs/>
          <w:color w:val="FF0000"/>
          <w:sz w:val="24"/>
          <w:szCs w:val="24"/>
        </w:rPr>
        <w:t>”.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53428F" w:rsidRDefault="007E1D3D" w:rsidP="002B247C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Termini di corresponsione del compenso:</w:t>
      </w:r>
    </w:p>
    <w:p w:rsidR="0053428F" w:rsidRDefault="007E1D3D">
      <w:pPr>
        <w:pStyle w:val="Paragrafoelenc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L’avvocato si impegna ad emettere le richieste di pagamento/fatture secondo le seguenti scadenze</w:t>
      </w:r>
    </w:p>
    <w:p w:rsidR="0053428F" w:rsidRDefault="007E1D3D">
      <w:pPr>
        <w:pStyle w:val="Paragrafoelenco"/>
        <w:widowControl/>
        <w:numPr>
          <w:ilvl w:val="0"/>
          <w:numId w:val="1"/>
        </w:numPr>
        <w:autoSpaceDE/>
        <w:autoSpaceDN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Onorari </w:t>
      </w:r>
      <w:r>
        <w:rPr>
          <w:rFonts w:ascii="Arial" w:hAnsi="Arial" w:cs="Arial"/>
          <w:i/>
          <w:sz w:val="24"/>
          <w:szCs w:val="24"/>
          <w:u w:val="single"/>
        </w:rPr>
        <w:t>unicamente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in caso di esito positivo del ricorso presentato e deciso dal Tribunale</w:t>
      </w:r>
      <w:r>
        <w:rPr>
          <w:rFonts w:ascii="Arial" w:hAnsi="Arial" w:cs="Arial"/>
          <w:sz w:val="24"/>
          <w:szCs w:val="24"/>
        </w:rPr>
        <w:t xml:space="preserve">.  </w:t>
      </w:r>
    </w:p>
    <w:p w:rsidR="0053428F" w:rsidRDefault="007E1D3D" w:rsidP="002B247C">
      <w:pPr>
        <w:pStyle w:val="Paragrafoelenco"/>
        <w:widowControl/>
        <w:numPr>
          <w:ilvl w:val="0"/>
          <w:numId w:val="1"/>
        </w:numPr>
        <w:autoSpaceDE/>
        <w:autoSpaceDN/>
        <w:contextualSpacing/>
        <w:jc w:val="both"/>
        <w:rPr>
          <w:rFonts w:ascii="Arial" w:hAnsi="Arial" w:cs="Arial"/>
          <w:sz w:val="24"/>
          <w:szCs w:val="24"/>
        </w:rPr>
      </w:pPr>
      <w:r w:rsidRPr="002B247C">
        <w:rPr>
          <w:rFonts w:ascii="Arial" w:hAnsi="Arial" w:cs="Arial"/>
          <w:bCs/>
          <w:sz w:val="24"/>
          <w:szCs w:val="24"/>
        </w:rPr>
        <w:t xml:space="preserve">Il compenso come sopra pattuito viene ritenuto da entrambe le parti congruo e soddisfacente per l’incarico professionale conferito. </w:t>
      </w:r>
      <w:r w:rsidRPr="002B247C">
        <w:rPr>
          <w:rFonts w:ascii="Arial" w:hAnsi="Arial" w:cs="Arial"/>
          <w:sz w:val="24"/>
          <w:szCs w:val="24"/>
        </w:rPr>
        <w:t xml:space="preserve">L’avvocato è autorizzato dal cliente a farsi versare direttamente da controparte le spese legali poste a carico di quest’ultima ove riconosciute nella sentenza emessa dal Tribunale, in quanto potrà dichiararsi </w:t>
      </w:r>
      <w:proofErr w:type="spellStart"/>
      <w:r w:rsidRPr="002B247C">
        <w:rPr>
          <w:rFonts w:ascii="Arial" w:hAnsi="Arial" w:cs="Arial"/>
          <w:sz w:val="24"/>
          <w:szCs w:val="24"/>
        </w:rPr>
        <w:t>antistatario</w:t>
      </w:r>
      <w:proofErr w:type="spellEnd"/>
      <w:r w:rsidRPr="002B247C">
        <w:rPr>
          <w:rFonts w:ascii="Arial" w:hAnsi="Arial" w:cs="Arial"/>
          <w:sz w:val="24"/>
          <w:szCs w:val="24"/>
        </w:rPr>
        <w:t xml:space="preserve">. </w:t>
      </w:r>
    </w:p>
    <w:p w:rsidR="002B247C" w:rsidRDefault="002B247C" w:rsidP="00880397">
      <w:pPr>
        <w:pStyle w:val="Paragrafoelenco"/>
        <w:widowControl/>
        <w:autoSpaceDE/>
        <w:autoSpaceDN/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p w:rsidR="00152465" w:rsidRPr="002B247C" w:rsidRDefault="00152465" w:rsidP="00880397">
      <w:pPr>
        <w:pStyle w:val="Paragrafoelenco"/>
        <w:widowControl/>
        <w:autoSpaceDE/>
        <w:autoSpaceDN/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p w:rsidR="0053428F" w:rsidRDefault="007E1D3D">
      <w:pPr>
        <w:pStyle w:val="Rientrocorpodel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 xml:space="preserve">In caso di </w:t>
      </w:r>
      <w:r>
        <w:rPr>
          <w:rFonts w:ascii="Arial" w:hAnsi="Arial" w:cs="Arial"/>
          <w:b/>
          <w:sz w:val="24"/>
          <w:szCs w:val="24"/>
          <w:u w:val="single"/>
        </w:rPr>
        <w:t>non accoglimento del ricorso il Cliente non dovrà versare alcun onorario allo Studio</w:t>
      </w:r>
    </w:p>
    <w:p w:rsidR="002B247C" w:rsidRDefault="002B247C">
      <w:pPr>
        <w:pStyle w:val="Rientrocorpodeltesto"/>
        <w:tabs>
          <w:tab w:val="left" w:pos="851"/>
          <w:tab w:val="right" w:pos="9293"/>
        </w:tabs>
        <w:rPr>
          <w:rFonts w:ascii="Arial" w:hAnsi="Arial" w:cs="Arial"/>
          <w:sz w:val="24"/>
          <w:szCs w:val="24"/>
        </w:rPr>
      </w:pPr>
    </w:p>
    <w:p w:rsidR="002B247C" w:rsidRDefault="002B247C">
      <w:pPr>
        <w:pStyle w:val="Rientrocorpodeltesto"/>
        <w:tabs>
          <w:tab w:val="left" w:pos="851"/>
          <w:tab w:val="right" w:pos="929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caso di revoca dell’incarico conferito ovvero di revoca dell’Iscrizione al Sindacato UIL il Cliente verserà gli onorari sulla base del D.M. 55/2014 e successive modifiche ed integrazioni sulla base dei valori medi previsti dalla normativa vigente. </w:t>
      </w:r>
    </w:p>
    <w:p w:rsidR="002B247C" w:rsidRDefault="002B247C">
      <w:pPr>
        <w:pStyle w:val="Rientrocorpodeltesto"/>
        <w:tabs>
          <w:tab w:val="left" w:pos="851"/>
          <w:tab w:val="right" w:pos="9293"/>
        </w:tabs>
        <w:rPr>
          <w:rFonts w:ascii="Arial" w:hAnsi="Arial" w:cs="Arial"/>
          <w:sz w:val="24"/>
          <w:szCs w:val="24"/>
        </w:rPr>
      </w:pPr>
    </w:p>
    <w:p w:rsidR="0053428F" w:rsidRDefault="007E1D3D">
      <w:pPr>
        <w:pStyle w:val="Rientrocorpodeltesto"/>
        <w:tabs>
          <w:tab w:val="left" w:pos="851"/>
          <w:tab w:val="right" w:pos="9293"/>
        </w:tabs>
      </w:pPr>
      <w:r>
        <w:rPr>
          <w:rFonts w:ascii="Arial" w:hAnsi="Arial" w:cs="Arial"/>
          <w:sz w:val="24"/>
          <w:szCs w:val="24"/>
        </w:rPr>
        <w:t xml:space="preserve">Data _________                 </w:t>
      </w:r>
      <w:r>
        <w:rPr>
          <w:rFonts w:ascii="Arial" w:hAnsi="Arial" w:cs="Arial"/>
          <w:b/>
          <w:bCs/>
          <w:sz w:val="24"/>
          <w:szCs w:val="24"/>
        </w:rPr>
        <w:t>Firma Cliente</w:t>
      </w:r>
      <w:r>
        <w:rPr>
          <w:rFonts w:ascii="Arial" w:hAnsi="Arial" w:cs="Arial"/>
          <w:b/>
          <w:bCs/>
          <w:sz w:val="24"/>
          <w:szCs w:val="24"/>
        </w:rPr>
        <w:tab/>
      </w:r>
      <w:proofErr w:type="spellStart"/>
      <w:r>
        <w:rPr>
          <w:rFonts w:ascii="Arial" w:hAnsi="Arial" w:cs="Arial"/>
          <w:b/>
          <w:bCs/>
          <w:sz w:val="24"/>
          <w:szCs w:val="24"/>
        </w:rPr>
        <w:t>…………………………………</w:t>
      </w:r>
      <w:proofErr w:type="spellEnd"/>
      <w:r>
        <w:rPr>
          <w:rFonts w:ascii="Arial" w:hAnsi="Arial" w:cs="Arial"/>
          <w:b/>
          <w:bCs/>
          <w:sz w:val="24"/>
          <w:szCs w:val="24"/>
        </w:rPr>
        <w:t>..</w:t>
      </w:r>
      <w:r>
        <w:rPr>
          <w:rFonts w:ascii="Arial" w:hAnsi="Arial" w:cs="Arial"/>
          <w:b/>
          <w:bCs/>
          <w:sz w:val="24"/>
          <w:szCs w:val="24"/>
        </w:rPr>
        <w:tab/>
      </w:r>
    </w:p>
    <w:sectPr w:rsidR="0053428F" w:rsidSect="009D28C0">
      <w:headerReference w:type="default" r:id="rId7"/>
      <w:footerReference w:type="default" r:id="rId8"/>
      <w:type w:val="continuous"/>
      <w:pgSz w:w="11910" w:h="16850"/>
      <w:pgMar w:top="360" w:right="1137" w:bottom="280" w:left="14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F07" w:rsidRDefault="00B32F07">
      <w:r>
        <w:separator/>
      </w:r>
    </w:p>
  </w:endnote>
  <w:endnote w:type="continuationSeparator" w:id="0">
    <w:p w:rsidR="00B32F07" w:rsidRDefault="00B32F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page" w:tblpXSpec="right" w:tblpYSpec="bottom"/>
      <w:tblW w:w="281" w:type="pct"/>
      <w:tblLook w:val="04A0"/>
    </w:tblPr>
    <w:tblGrid>
      <w:gridCol w:w="534"/>
    </w:tblGrid>
    <w:tr w:rsidR="0053428F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:rsidR="0053428F" w:rsidRDefault="007E1D3D">
          <w:pPr>
            <w:pStyle w:val="Intestazione"/>
            <w:ind w:left="113" w:right="113"/>
          </w:pPr>
          <w:r>
            <w:t>PROCURA ALLE LITI  Avv. Domenico Naso ___________</w:t>
          </w:r>
        </w:p>
      </w:tc>
    </w:tr>
    <w:tr w:rsidR="0053428F">
      <w:tc>
        <w:tcPr>
          <w:tcW w:w="498" w:type="dxa"/>
          <w:tcBorders>
            <w:top w:val="single" w:sz="4" w:space="0" w:color="auto"/>
          </w:tcBorders>
        </w:tcPr>
        <w:p w:rsidR="0053428F" w:rsidRDefault="0053428F">
          <w:pPr>
            <w:pStyle w:val="Pidipagina"/>
          </w:pPr>
        </w:p>
      </w:tc>
    </w:tr>
    <w:tr w:rsidR="0053428F">
      <w:trPr>
        <w:trHeight w:val="768"/>
      </w:trPr>
      <w:tc>
        <w:tcPr>
          <w:tcW w:w="498" w:type="dxa"/>
        </w:tcPr>
        <w:p w:rsidR="0053428F" w:rsidRDefault="0053428F">
          <w:pPr>
            <w:pStyle w:val="Intestazione"/>
          </w:pPr>
        </w:p>
      </w:tc>
    </w:tr>
  </w:tbl>
  <w:p w:rsidR="0053428F" w:rsidRDefault="0053428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F07" w:rsidRDefault="00B32F07">
      <w:r>
        <w:separator/>
      </w:r>
    </w:p>
  </w:footnote>
  <w:footnote w:type="continuationSeparator" w:id="0">
    <w:p w:rsidR="00B32F07" w:rsidRDefault="00B32F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000080"/>
        <w:sz w:val="16"/>
      </w:rPr>
      <w:alias w:val="Titolo"/>
      <w:id w:val="77738743"/>
      <w:placeholder>
        <w:docPart w:val="57548F84F7234FF789FF703B4D21175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3428F" w:rsidRDefault="007E1D3D">
        <w:pPr>
          <w:pStyle w:val="Intestazion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color w:val="000080"/>
            <w:sz w:val="16"/>
          </w:rPr>
          <w:t>STUDIO LEGALE NASO &amp; PARTNER Salita di San Nicola da Tolentino 1/b 00187 Roma</w:t>
        </w:r>
      </w:p>
    </w:sdtContent>
  </w:sdt>
  <w:p w:rsidR="0053428F" w:rsidRDefault="0053428F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FE5F78"/>
    <w:multiLevelType w:val="hybridMultilevel"/>
    <w:tmpl w:val="31DE971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53428F"/>
    <w:rsid w:val="000A41E3"/>
    <w:rsid w:val="000B6904"/>
    <w:rsid w:val="00152465"/>
    <w:rsid w:val="001A6823"/>
    <w:rsid w:val="00265343"/>
    <w:rsid w:val="002B247C"/>
    <w:rsid w:val="002D7BF6"/>
    <w:rsid w:val="00443EC5"/>
    <w:rsid w:val="004B7862"/>
    <w:rsid w:val="004C0798"/>
    <w:rsid w:val="0053428F"/>
    <w:rsid w:val="006671B1"/>
    <w:rsid w:val="006B686E"/>
    <w:rsid w:val="006C4639"/>
    <w:rsid w:val="006D5ADB"/>
    <w:rsid w:val="006E75B0"/>
    <w:rsid w:val="007E1D3D"/>
    <w:rsid w:val="00880397"/>
    <w:rsid w:val="009D28C0"/>
    <w:rsid w:val="00B32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9D28C0"/>
    <w:rPr>
      <w:rFonts w:ascii="Times New Roman" w:eastAsia="Times New Roman" w:hAnsi="Times New Roman" w:cs="Times New Roman"/>
      <w:lang w:val="it-IT" w:eastAsia="it-IT" w:bidi="it-IT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9D28C0"/>
    <w:pPr>
      <w:keepNext/>
      <w:widowControl/>
      <w:tabs>
        <w:tab w:val="left" w:pos="9639"/>
      </w:tabs>
      <w:overflowPunct w:val="0"/>
      <w:adjustRightInd w:val="0"/>
      <w:jc w:val="right"/>
      <w:outlineLvl w:val="1"/>
    </w:pPr>
    <w:rPr>
      <w:sz w:val="24"/>
      <w:szCs w:val="20"/>
      <w:lang w:bidi="ar-SA"/>
    </w:rPr>
  </w:style>
  <w:style w:type="paragraph" w:styleId="Titolo3">
    <w:name w:val="heading 3"/>
    <w:basedOn w:val="Normale"/>
    <w:next w:val="Normale"/>
    <w:link w:val="Titolo3Carattere"/>
    <w:unhideWhenUsed/>
    <w:qFormat/>
    <w:rsid w:val="009D28C0"/>
    <w:pPr>
      <w:keepNext/>
      <w:widowControl/>
      <w:overflowPunct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28C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9D28C0"/>
    <w:rPr>
      <w:sz w:val="24"/>
      <w:szCs w:val="24"/>
    </w:rPr>
  </w:style>
  <w:style w:type="paragraph" w:styleId="Paragrafoelenco">
    <w:name w:val="List Paragraph"/>
    <w:basedOn w:val="Normale"/>
    <w:qFormat/>
    <w:rsid w:val="009D28C0"/>
  </w:style>
  <w:style w:type="paragraph" w:customStyle="1" w:styleId="TableParagraph">
    <w:name w:val="Table Paragraph"/>
    <w:basedOn w:val="Normale"/>
    <w:uiPriority w:val="1"/>
    <w:qFormat/>
    <w:rsid w:val="009D28C0"/>
  </w:style>
  <w:style w:type="paragraph" w:styleId="Intestazione">
    <w:name w:val="header"/>
    <w:basedOn w:val="Normale"/>
    <w:link w:val="IntestazioneCarattere"/>
    <w:uiPriority w:val="99"/>
    <w:unhideWhenUsed/>
    <w:rsid w:val="009D28C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28C0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9D28C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28C0"/>
    <w:rPr>
      <w:rFonts w:ascii="Times New Roman" w:eastAsia="Times New Roman" w:hAnsi="Times New Roman" w:cs="Times New Roman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28C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28C0"/>
    <w:rPr>
      <w:rFonts w:ascii="Tahoma" w:eastAsia="Times New Roman" w:hAnsi="Tahoma" w:cs="Tahoma"/>
      <w:sz w:val="16"/>
      <w:szCs w:val="16"/>
      <w:lang w:val="it-IT" w:eastAsia="it-IT" w:bidi="it-IT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9D28C0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9D28C0"/>
    <w:rPr>
      <w:rFonts w:ascii="Times New Roman" w:eastAsia="Times New Roman" w:hAnsi="Times New Roman" w:cs="Times New Roman"/>
      <w:lang w:val="it-IT" w:eastAsia="it-IT" w:bidi="it-IT"/>
    </w:rPr>
  </w:style>
  <w:style w:type="character" w:customStyle="1" w:styleId="Titolo2Carattere">
    <w:name w:val="Titolo 2 Carattere"/>
    <w:basedOn w:val="Carpredefinitoparagrafo"/>
    <w:link w:val="Titolo2"/>
    <w:semiHidden/>
    <w:rsid w:val="009D28C0"/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rsid w:val="009D28C0"/>
    <w:rPr>
      <w:rFonts w:ascii="Arial" w:eastAsia="Times New Roman" w:hAnsi="Arial" w:cs="Arial"/>
      <w:b/>
      <w:bCs/>
      <w:sz w:val="26"/>
      <w:szCs w:val="26"/>
      <w:lang w:val="it-IT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1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7548F84F7234FF789FF703B4D2117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8ECC63-C646-4B90-B23D-D3A2A32C097F}"/>
      </w:docPartPr>
      <w:docPartBody>
        <w:p w:rsidR="00DE1C51" w:rsidRDefault="000B7575">
          <w:pPr>
            <w:pStyle w:val="57548F84F7234FF789FF703B4D21175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283"/>
  <w:characterSpacingControl w:val="doNotCompress"/>
  <w:compat>
    <w:useFELayout/>
  </w:compat>
  <w:rsids>
    <w:rsidRoot w:val="00DE1C51"/>
    <w:rsid w:val="00093223"/>
    <w:rsid w:val="000B7575"/>
    <w:rsid w:val="004A2142"/>
    <w:rsid w:val="00613CE6"/>
    <w:rsid w:val="007A7AFD"/>
    <w:rsid w:val="00856F63"/>
    <w:rsid w:val="009F0306"/>
    <w:rsid w:val="00AD1D72"/>
    <w:rsid w:val="00DE1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1D7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57548F84F7234FF789FF703B4D211754">
    <w:name w:val="57548F84F7234FF789FF703B4D211754"/>
    <w:rsid w:val="00AD1D7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1853</Characters>
  <Application>Microsoft Office Word</Application>
  <DocSecurity>0</DocSecurity>
  <Lines>15</Lines>
  <Paragraphs>4</Paragraphs>
  <ScaleCrop>false</ScaleCrop>
  <Company>Microsoft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STUDIO LEGALE NASO &amp; PARTNER Salita di San Nicola da Tolentino 1/b 00187 Roma</dc:title>
  <dc:creator>Domenico Naso</dc:creator>
  <cp:lastModifiedBy>franco</cp:lastModifiedBy>
  <cp:revision>26</cp:revision>
  <cp:lastPrinted>2019-10-14T09:01:00Z</cp:lastPrinted>
  <dcterms:created xsi:type="dcterms:W3CDTF">2018-08-11T11:05:00Z</dcterms:created>
  <dcterms:modified xsi:type="dcterms:W3CDTF">2023-11-27T15:15:00Z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2018-02-18T00:00:00Z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2018-05-18T00:00:00Z</vt:filetime>
  </property>
</Properties>
</file>